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齐齐哈尔理工职业学院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采集表</w:t>
      </w:r>
    </w:p>
    <w:tbl>
      <w:tblPr>
        <w:tblStyle w:val="6"/>
        <w:tblW w:w="48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3238"/>
        <w:gridCol w:w="1574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2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669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2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683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/职称</w:t>
            </w:r>
          </w:p>
        </w:tc>
        <w:tc>
          <w:tcPr>
            <w:tcW w:w="1669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2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71" w:type="pct"/>
            <w:gridSpan w:val="3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4171" w:type="pct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基层就业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□自主创业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□科研类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□参军入伍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□升学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□公务员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82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4171" w:type="pct"/>
            <w:gridSpan w:val="3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82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荣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誉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表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彰</w:t>
            </w:r>
          </w:p>
        </w:tc>
        <w:tc>
          <w:tcPr>
            <w:tcW w:w="4171" w:type="pct"/>
            <w:gridSpan w:val="3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迹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述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00字）</w:t>
            </w:r>
          </w:p>
        </w:tc>
        <w:tc>
          <w:tcPr>
            <w:tcW w:w="4171" w:type="pct"/>
            <w:gridSpan w:val="3"/>
            <w:vAlign w:val="top"/>
          </w:tcPr>
          <w:p>
            <w:pPr>
              <w:widowControl/>
              <w:spacing w:line="500" w:lineRule="exact"/>
              <w:jc w:val="both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828" w:type="pc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寄语</w:t>
            </w:r>
          </w:p>
        </w:tc>
        <w:tc>
          <w:tcPr>
            <w:tcW w:w="4171" w:type="pct"/>
            <w:gridSpan w:val="3"/>
            <w:vAlign w:val="top"/>
          </w:tcPr>
          <w:p>
            <w:pPr>
              <w:widowControl/>
              <w:spacing w:line="500" w:lineRule="exact"/>
              <w:jc w:val="both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感谢对母校工作的大力支持。祝各位校友身体健康、事业进步、阖家欢乐！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sz w:val="20"/>
          <w:szCs w:val="20"/>
        </w:rPr>
      </w:pPr>
      <w:r>
        <w:rPr>
          <w:rFonts w:hint="eastAsia"/>
          <w:sz w:val="20"/>
          <w:szCs w:val="20"/>
        </w:rPr>
        <w:t>时光飞逝，伴随着母校的祝福，担当着时代的责任，你们已经在新的人生旅途上开展新的奋斗征程，秉承“厚德求真、励志笃行”的校训精神，你们在各自的工作岗位上努力拼搏、为梦想奋斗、为青春奔跑，以良好的素质和不凡的业绩，为社会做出了贡献，母校以你们为荣，老师为你们自豪，在校学生以你们为榜样</w:t>
      </w:r>
      <w:r>
        <w:rPr>
          <w:rFonts w:hint="eastAsia"/>
          <w:sz w:val="20"/>
          <w:szCs w:val="20"/>
          <w:lang w:eastAsia="zh-CN"/>
        </w:rPr>
        <w:t>！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jY3NzVhMzNjYjU3MmQ4YWIwMGE2ZmQ4ZWRiOTQifQ=="/>
  </w:docVars>
  <w:rsids>
    <w:rsidRoot w:val="00000000"/>
    <w:rsid w:val="01F33EE0"/>
    <w:rsid w:val="04606123"/>
    <w:rsid w:val="062E278B"/>
    <w:rsid w:val="088A5A8D"/>
    <w:rsid w:val="09C556F2"/>
    <w:rsid w:val="0B187425"/>
    <w:rsid w:val="0B5A33E3"/>
    <w:rsid w:val="0CFF0F1B"/>
    <w:rsid w:val="100F65C3"/>
    <w:rsid w:val="107E6F96"/>
    <w:rsid w:val="12B75DF4"/>
    <w:rsid w:val="141911AF"/>
    <w:rsid w:val="154125D5"/>
    <w:rsid w:val="178F10EE"/>
    <w:rsid w:val="189A0770"/>
    <w:rsid w:val="1FAE057F"/>
    <w:rsid w:val="1FEF4E1F"/>
    <w:rsid w:val="21454BB2"/>
    <w:rsid w:val="251610A0"/>
    <w:rsid w:val="286A598B"/>
    <w:rsid w:val="28DF1501"/>
    <w:rsid w:val="2A460026"/>
    <w:rsid w:val="2D8F19F0"/>
    <w:rsid w:val="30CF1791"/>
    <w:rsid w:val="31BC4D7D"/>
    <w:rsid w:val="3216623C"/>
    <w:rsid w:val="36910587"/>
    <w:rsid w:val="43B92ECB"/>
    <w:rsid w:val="46340F2E"/>
    <w:rsid w:val="4B9A2A4F"/>
    <w:rsid w:val="4F0022F6"/>
    <w:rsid w:val="4FA90297"/>
    <w:rsid w:val="528F038A"/>
    <w:rsid w:val="56142799"/>
    <w:rsid w:val="57E6619E"/>
    <w:rsid w:val="59412E3E"/>
    <w:rsid w:val="59462FFB"/>
    <w:rsid w:val="59973972"/>
    <w:rsid w:val="59DD395F"/>
    <w:rsid w:val="5D8B36D2"/>
    <w:rsid w:val="5EEB4428"/>
    <w:rsid w:val="5F2E07B9"/>
    <w:rsid w:val="60A634C0"/>
    <w:rsid w:val="62E25B42"/>
    <w:rsid w:val="64C972F9"/>
    <w:rsid w:val="66C20165"/>
    <w:rsid w:val="693115D2"/>
    <w:rsid w:val="6B6C68F1"/>
    <w:rsid w:val="6F90531F"/>
    <w:rsid w:val="707F70C6"/>
    <w:rsid w:val="71153587"/>
    <w:rsid w:val="71B132B0"/>
    <w:rsid w:val="7498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99"/>
    <w:rPr>
      <w:color w:val="2D374B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autoRedefine/>
    <w:qFormat/>
    <w:uiPriority w:val="99"/>
    <w:rPr>
      <w:color w:val="2D374B"/>
      <w:u w:val="non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item-name"/>
    <w:basedOn w:val="7"/>
    <w:autoRedefine/>
    <w:qFormat/>
    <w:uiPriority w:val="0"/>
  </w:style>
  <w:style w:type="character" w:customStyle="1" w:styleId="14">
    <w:name w:val="item-name1"/>
    <w:basedOn w:val="7"/>
    <w:qFormat/>
    <w:uiPriority w:val="0"/>
  </w:style>
  <w:style w:type="character" w:customStyle="1" w:styleId="15">
    <w:name w:val="item-name2"/>
    <w:basedOn w:val="7"/>
    <w:qFormat/>
    <w:uiPriority w:val="0"/>
  </w:style>
  <w:style w:type="character" w:customStyle="1" w:styleId="16">
    <w:name w:val="item-name3"/>
    <w:basedOn w:val="7"/>
    <w:autoRedefine/>
    <w:qFormat/>
    <w:uiPriority w:val="0"/>
    <w:rPr>
      <w:color w:val="FFFFFF"/>
    </w:rPr>
  </w:style>
  <w:style w:type="character" w:customStyle="1" w:styleId="17">
    <w:name w:val="批注框文本 Char"/>
    <w:basedOn w:val="7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Paragraphs>60</Paragraphs>
  <TotalTime>133</TotalTime>
  <ScaleCrop>false</ScaleCrop>
  <LinksUpToDate>false</LinksUpToDate>
  <CharactersWithSpaces>160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2017-11-29T13:22:00Z</dcterms:created>
  <dc:creator>Windows 用户</dc:creator>
  <cp:lastModifiedBy>朱晓桐</cp:lastModifiedBy>
  <dcterms:modified xsi:type="dcterms:W3CDTF">2024-03-28T05:51:15Z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4F05FB19CFBA41B694369D5DD15FE110</vt:lpwstr>
  </property>
</Properties>
</file>